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7"/>
        <w:gridCol w:w="3540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C37FF" w:rsidRDefault="007B4BFD" w:rsidP="004A4390">
            <w:pPr>
              <w:spacing w:before="30" w:after="30"/>
            </w:pPr>
            <w:r>
              <w:t>7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CE4F53" w:rsidRDefault="007B4BFD" w:rsidP="004A4390">
            <w:pPr>
              <w:spacing w:before="30" w:after="30"/>
            </w:pPr>
            <w:r>
              <w:t xml:space="preserve">5 – постановления </w:t>
            </w:r>
          </w:p>
          <w:p w:rsidR="007B4BFD" w:rsidRPr="000C37FF" w:rsidRDefault="007B4BFD" w:rsidP="007B4BFD">
            <w:pPr>
              <w:spacing w:before="30" w:after="30"/>
            </w:pPr>
            <w:r>
              <w:t xml:space="preserve">2 </w:t>
            </w:r>
            <w:r w:rsidRPr="007B4BFD">
              <w:t>–</w:t>
            </w:r>
            <w:r>
              <w:t xml:space="preserve"> приказы</w:t>
            </w:r>
            <w:bookmarkStart w:id="0" w:name="_GoBack"/>
            <w:bookmarkEnd w:id="0"/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7B4BFD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7B4BFD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C37FF" w:rsidRDefault="007B4BFD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7B4BFD" w:rsidRPr="007B4BFD" w:rsidRDefault="007B4BFD" w:rsidP="007B4BFD">
            <w:pPr>
              <w:spacing w:before="30" w:after="30"/>
            </w:pPr>
            <w:r w:rsidRPr="007B4BFD">
              <w:t xml:space="preserve">5 – постановления </w:t>
            </w:r>
          </w:p>
          <w:p w:rsidR="00E3038E" w:rsidRPr="000C37FF" w:rsidRDefault="007B4BFD" w:rsidP="007B4BFD">
            <w:pPr>
              <w:spacing w:before="30" w:after="30"/>
            </w:pPr>
            <w:r w:rsidRPr="007B4BFD">
              <w:t>2 – приказы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7B4BFD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7B4BFD" w:rsidP="004A4390">
            <w:pPr>
              <w:spacing w:before="30" w:after="30"/>
            </w:pPr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7B4BFD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0C37FF"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7B4BFD" w:rsidRPr="007B4BFD" w:rsidRDefault="007B4BFD" w:rsidP="007B4BFD">
            <w:pPr>
              <w:spacing w:before="30" w:after="30"/>
            </w:pPr>
            <w:r w:rsidRPr="007B4BFD">
              <w:t xml:space="preserve">5 – постановления </w:t>
            </w:r>
          </w:p>
          <w:p w:rsidR="000C37FF" w:rsidRPr="000C37FF" w:rsidRDefault="007B4BFD" w:rsidP="007B4BFD">
            <w:pPr>
              <w:spacing w:before="30" w:after="30"/>
            </w:pPr>
            <w:r w:rsidRPr="007B4BFD">
              <w:t>2 – приказы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7B4BFD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7B4BFD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C37FF" w:rsidRDefault="007B4BFD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7B4BFD" w:rsidP="004A4390">
            <w:pPr>
              <w:spacing w:before="30" w:after="30"/>
            </w:pPr>
            <w:r>
              <w:t>0</w:t>
            </w:r>
          </w:p>
        </w:tc>
      </w:tr>
    </w:tbl>
    <w:p w:rsidR="000C37FF" w:rsidRDefault="000C37FF" w:rsidP="000C37FF">
      <w:pPr>
        <w:jc w:val="center"/>
      </w:pPr>
    </w:p>
    <w:sectPr w:rsidR="000C37FF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E9" w:rsidRDefault="00AD32E9">
      <w:r>
        <w:separator/>
      </w:r>
    </w:p>
  </w:endnote>
  <w:endnote w:type="continuationSeparator" w:id="0">
    <w:p w:rsidR="00AD32E9" w:rsidRDefault="00AD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E9" w:rsidRDefault="00AD32E9">
      <w:r>
        <w:separator/>
      </w:r>
    </w:p>
  </w:footnote>
  <w:footnote w:type="continuationSeparator" w:id="0">
    <w:p w:rsidR="00AD32E9" w:rsidRDefault="00AD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BFD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D"/>
    <w:rsid w:val="000C37FF"/>
    <w:rsid w:val="004A4390"/>
    <w:rsid w:val="004F2AE7"/>
    <w:rsid w:val="005121C8"/>
    <w:rsid w:val="007B4BFD"/>
    <w:rsid w:val="00AD32E9"/>
    <w:rsid w:val="00B40853"/>
    <w:rsid w:val="00B421AF"/>
    <w:rsid w:val="00CE4F53"/>
    <w:rsid w:val="00E3038E"/>
    <w:rsid w:val="00EC1506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DDBD"/>
  <w15:docId w15:val="{BCFB6C92-32DB-4CFF-9616-E74B1310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Диана Р. Гарифулина</cp:lastModifiedBy>
  <cp:revision>2</cp:revision>
  <dcterms:created xsi:type="dcterms:W3CDTF">2025-04-04T06:12:00Z</dcterms:created>
  <dcterms:modified xsi:type="dcterms:W3CDTF">2025-04-04T06:12:00Z</dcterms:modified>
</cp:coreProperties>
</file>